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C4AB" w14:textId="77777777" w:rsidR="00430CD7" w:rsidRDefault="00430CD7" w:rsidP="00430CD7">
      <w:pPr>
        <w:jc w:val="center"/>
        <w:rPr>
          <w:rFonts w:ascii="UD デジタル 教科書体 NP" w:eastAsia="UD デジタル 教科書体 NP"/>
        </w:rPr>
      </w:pPr>
      <w:r w:rsidRPr="00430CD7">
        <w:rPr>
          <w:rFonts w:ascii="UD デジタル 教科書体 NP" w:eastAsia="UD デジタル 教科書体 NP" w:hint="eastAsia"/>
        </w:rPr>
        <w:t>認定申請Q＆A</w:t>
      </w:r>
    </w:p>
    <w:p w14:paraId="18A3AA6F" w14:textId="77777777" w:rsidR="00430CD7" w:rsidRDefault="00430CD7" w:rsidP="00430CD7">
      <w:pPr>
        <w:jc w:val="center"/>
        <w:rPr>
          <w:rFonts w:ascii="UD デジタル 教科書体 NP" w:eastAsia="UD デジタル 教科書体 NP"/>
        </w:rPr>
      </w:pPr>
    </w:p>
    <w:tbl>
      <w:tblPr>
        <w:tblStyle w:val="a7"/>
        <w:tblW w:w="0" w:type="auto"/>
        <w:tblLook w:val="04A0" w:firstRow="1" w:lastRow="0" w:firstColumn="1" w:lastColumn="0" w:noHBand="0" w:noVBand="1"/>
      </w:tblPr>
      <w:tblGrid>
        <w:gridCol w:w="564"/>
        <w:gridCol w:w="3965"/>
        <w:gridCol w:w="3965"/>
      </w:tblGrid>
      <w:tr w:rsidR="00430CD7" w14:paraId="3216D641" w14:textId="77777777" w:rsidTr="007352A4">
        <w:tc>
          <w:tcPr>
            <w:tcW w:w="564" w:type="dxa"/>
          </w:tcPr>
          <w:p w14:paraId="15381B5E" w14:textId="1D20C543" w:rsidR="00430CD7" w:rsidRDefault="00430CD7" w:rsidP="00430CD7">
            <w:pPr>
              <w:jc w:val="center"/>
              <w:rPr>
                <w:rFonts w:ascii="UD デジタル 教科書体 NP" w:eastAsia="UD デジタル 教科書体 NP" w:hint="eastAsia"/>
              </w:rPr>
            </w:pPr>
            <w:r>
              <w:rPr>
                <w:rFonts w:ascii="UD デジタル 教科書体 NP" w:eastAsia="UD デジタル 教科書体 NP" w:hint="eastAsia"/>
              </w:rPr>
              <w:t>N</w:t>
            </w:r>
            <w:r>
              <w:rPr>
                <w:rFonts w:ascii="UD デジタル 教科書体 NP" w:eastAsia="UD デジタル 教科書体 NP"/>
              </w:rPr>
              <w:t>o</w:t>
            </w:r>
            <w:r w:rsidR="007352A4">
              <w:rPr>
                <w:rFonts w:ascii="UD デジタル 教科書体 NP" w:eastAsia="UD デジタル 教科書体 NP"/>
              </w:rPr>
              <w:t>.</w:t>
            </w:r>
          </w:p>
        </w:tc>
        <w:tc>
          <w:tcPr>
            <w:tcW w:w="3965" w:type="dxa"/>
          </w:tcPr>
          <w:p w14:paraId="247EA105" w14:textId="401A0BBB" w:rsidR="00430CD7" w:rsidRDefault="00430CD7" w:rsidP="00430CD7">
            <w:pPr>
              <w:jc w:val="center"/>
              <w:rPr>
                <w:rFonts w:ascii="UD デジタル 教科書体 NP" w:eastAsia="UD デジタル 教科書体 NP" w:hint="eastAsia"/>
              </w:rPr>
            </w:pPr>
            <w:r>
              <w:rPr>
                <w:rFonts w:ascii="UD デジタル 教科書体 NP" w:eastAsia="UD デジタル 教科書体 NP" w:hint="eastAsia"/>
              </w:rPr>
              <w:t>Q（質問）</w:t>
            </w:r>
          </w:p>
        </w:tc>
        <w:tc>
          <w:tcPr>
            <w:tcW w:w="3965" w:type="dxa"/>
          </w:tcPr>
          <w:p w14:paraId="28F3F550" w14:textId="03B37E55" w:rsidR="00430CD7" w:rsidRDefault="00430CD7" w:rsidP="00430CD7">
            <w:pPr>
              <w:jc w:val="center"/>
              <w:rPr>
                <w:rFonts w:ascii="UD デジタル 教科書体 NP" w:eastAsia="UD デジタル 教科書体 NP" w:hint="eastAsia"/>
              </w:rPr>
            </w:pPr>
            <w:r>
              <w:rPr>
                <w:rFonts w:ascii="UD デジタル 教科書体 NP" w:eastAsia="UD デジタル 教科書体 NP" w:hint="eastAsia"/>
              </w:rPr>
              <w:t>A（回答）</w:t>
            </w:r>
          </w:p>
        </w:tc>
      </w:tr>
      <w:tr w:rsidR="00430CD7" w14:paraId="3C66012C" w14:textId="77777777" w:rsidTr="007352A4">
        <w:tc>
          <w:tcPr>
            <w:tcW w:w="564" w:type="dxa"/>
          </w:tcPr>
          <w:p w14:paraId="31264D70" w14:textId="04EC0411" w:rsidR="00430CD7" w:rsidRDefault="00430CD7" w:rsidP="00517FBD">
            <w:pPr>
              <w:jc w:val="right"/>
              <w:rPr>
                <w:rFonts w:ascii="UD デジタル 教科書体 NP" w:eastAsia="UD デジタル 教科書体 NP" w:hint="eastAsia"/>
              </w:rPr>
            </w:pPr>
            <w:r>
              <w:rPr>
                <w:rFonts w:ascii="UD デジタル 教科書体 NP" w:eastAsia="UD デジタル 教科書体 NP" w:hint="eastAsia"/>
              </w:rPr>
              <w:t>１</w:t>
            </w:r>
          </w:p>
        </w:tc>
        <w:tc>
          <w:tcPr>
            <w:tcW w:w="3965" w:type="dxa"/>
          </w:tcPr>
          <w:p w14:paraId="257582A7" w14:textId="25D2B5A1" w:rsidR="00430CD7" w:rsidRDefault="007352A4" w:rsidP="007352A4">
            <w:pPr>
              <w:jc w:val="left"/>
              <w:rPr>
                <w:rFonts w:ascii="UD デジタル 教科書体 NP" w:eastAsia="UD デジタル 教科書体 NP" w:hint="eastAsia"/>
              </w:rPr>
            </w:pPr>
            <w:r w:rsidRPr="007352A4">
              <w:rPr>
                <w:rFonts w:ascii="UD デジタル 教科書体 NP" w:eastAsia="UD デジタル 教科書体 NP" w:hint="eastAsia"/>
              </w:rPr>
              <w:t>マンションの会計年度が過ぎてしまったが、集会</w:t>
            </w:r>
            <w:r w:rsidR="00BB1258">
              <w:rPr>
                <w:rFonts w:ascii="UD デジタル 教科書体 NP" w:eastAsia="UD デジタル 教科書体 NP" w:hint="eastAsia"/>
              </w:rPr>
              <w:t>（総会）</w:t>
            </w:r>
            <w:r w:rsidRPr="007352A4">
              <w:rPr>
                <w:rFonts w:ascii="UD デジタル 教科書体 NP" w:eastAsia="UD デジタル 教科書体 NP" w:hint="eastAsia"/>
              </w:rPr>
              <w:t>が開催されていないため、前年度の総会資料等で申請</w:t>
            </w:r>
            <w:r w:rsidR="00F159AB">
              <w:rPr>
                <w:rFonts w:ascii="UD デジタル 教科書体 NP" w:eastAsia="UD デジタル 教科書体 NP" w:hint="eastAsia"/>
              </w:rPr>
              <w:t>は可能なのか</w:t>
            </w:r>
            <w:r w:rsidR="00BB1258">
              <w:rPr>
                <w:rFonts w:ascii="UD デジタル 教科書体 NP" w:eastAsia="UD デジタル 教科書体 NP" w:hint="eastAsia"/>
              </w:rPr>
              <w:t>。</w:t>
            </w:r>
          </w:p>
        </w:tc>
        <w:tc>
          <w:tcPr>
            <w:tcW w:w="3965" w:type="dxa"/>
          </w:tcPr>
          <w:p w14:paraId="282206A7" w14:textId="70020997" w:rsidR="00430CD7" w:rsidRDefault="007352A4" w:rsidP="007352A4">
            <w:pPr>
              <w:jc w:val="left"/>
              <w:rPr>
                <w:rFonts w:ascii="UD デジタル 教科書体 NP" w:eastAsia="UD デジタル 教科書体 NP" w:hint="eastAsia"/>
              </w:rPr>
            </w:pPr>
            <w:r w:rsidRPr="007352A4">
              <w:rPr>
                <w:rFonts w:ascii="UD デジタル 教科書体 NP" w:eastAsia="UD デジタル 教科書体 NP" w:hint="eastAsia"/>
              </w:rPr>
              <w:t>マンションの会計年度を過ぎてしまった場合は、直近前年度となってしまっているため、集会</w:t>
            </w:r>
            <w:r w:rsidR="00710CA2">
              <w:rPr>
                <w:rFonts w:ascii="UD デジタル 教科書体 NP" w:eastAsia="UD デジタル 教科書体 NP" w:hint="eastAsia"/>
              </w:rPr>
              <w:t>（総会）</w:t>
            </w:r>
            <w:r w:rsidRPr="007352A4">
              <w:rPr>
                <w:rFonts w:ascii="UD デジタル 教科書体 NP" w:eastAsia="UD デジタル 教科書体 NP" w:hint="eastAsia"/>
              </w:rPr>
              <w:t>開催後に申請して</w:t>
            </w:r>
            <w:r w:rsidR="00710CA2">
              <w:rPr>
                <w:rFonts w:ascii="UD デジタル 教科書体 NP" w:eastAsia="UD デジタル 教科書体 NP" w:hint="eastAsia"/>
              </w:rPr>
              <w:t>ください</w:t>
            </w:r>
            <w:r w:rsidRPr="007352A4">
              <w:rPr>
                <w:rFonts w:ascii="UD デジタル 教科書体 NP" w:eastAsia="UD デジタル 教科書体 NP" w:hint="eastAsia"/>
              </w:rPr>
              <w:t>。原則、マンションの会計年度を過ぎ、集会</w:t>
            </w:r>
            <w:r w:rsidR="00710CA2">
              <w:rPr>
                <w:rFonts w:ascii="UD デジタル 教科書体 NP" w:eastAsia="UD デジタル 教科書体 NP" w:hint="eastAsia"/>
              </w:rPr>
              <w:t>（総会）</w:t>
            </w:r>
            <w:r w:rsidRPr="007352A4">
              <w:rPr>
                <w:rFonts w:ascii="UD デジタル 教科書体 NP" w:eastAsia="UD デジタル 教科書体 NP" w:hint="eastAsia"/>
              </w:rPr>
              <w:t>開催が終了するまでは申請することができません。</w:t>
            </w:r>
          </w:p>
        </w:tc>
      </w:tr>
      <w:tr w:rsidR="00430CD7" w14:paraId="24E6B527" w14:textId="77777777" w:rsidTr="007352A4">
        <w:tc>
          <w:tcPr>
            <w:tcW w:w="564" w:type="dxa"/>
          </w:tcPr>
          <w:p w14:paraId="718BA570" w14:textId="77777777" w:rsidR="00430CD7" w:rsidRDefault="007352A4" w:rsidP="00517FBD">
            <w:pPr>
              <w:jc w:val="right"/>
              <w:rPr>
                <w:rFonts w:ascii="UD デジタル 教科書体 NP" w:eastAsia="UD デジタル 教科書体 NP"/>
              </w:rPr>
            </w:pPr>
            <w:r>
              <w:rPr>
                <w:rFonts w:ascii="UD デジタル 教科書体 NP" w:eastAsia="UD デジタル 教科書体 NP" w:hint="eastAsia"/>
              </w:rPr>
              <w:t>2</w:t>
            </w:r>
          </w:p>
          <w:p w14:paraId="3047B9EB" w14:textId="0993435B" w:rsidR="007352A4" w:rsidRDefault="007352A4" w:rsidP="00517FBD">
            <w:pPr>
              <w:jc w:val="right"/>
              <w:rPr>
                <w:rFonts w:ascii="UD デジタル 教科書体 NP" w:eastAsia="UD デジタル 教科書体 NP" w:hint="eastAsia"/>
              </w:rPr>
            </w:pPr>
          </w:p>
        </w:tc>
        <w:tc>
          <w:tcPr>
            <w:tcW w:w="3965" w:type="dxa"/>
          </w:tcPr>
          <w:p w14:paraId="4AB44A68" w14:textId="241F2654" w:rsidR="00430CD7"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認定申請書類一式を提出して、チェックしてもらっている間に、マンションの会計年度を過ぎてしまった場合はどうすればよいのか</w:t>
            </w:r>
            <w:r w:rsidR="00710CA2">
              <w:rPr>
                <w:rFonts w:ascii="UD デジタル 教科書体 NP" w:eastAsia="UD デジタル 教科書体 NP" w:hint="eastAsia"/>
              </w:rPr>
              <w:t>。</w:t>
            </w:r>
          </w:p>
        </w:tc>
        <w:tc>
          <w:tcPr>
            <w:tcW w:w="3965" w:type="dxa"/>
          </w:tcPr>
          <w:p w14:paraId="0197500D" w14:textId="70FE6580" w:rsidR="00430CD7" w:rsidRPr="00E712FE" w:rsidRDefault="00517FBD" w:rsidP="00517FBD">
            <w:pPr>
              <w:jc w:val="left"/>
              <w:rPr>
                <w:rFonts w:ascii="UD デジタル 教科書体 NP" w:eastAsia="UD デジタル 教科書体 NP" w:hint="eastAsia"/>
              </w:rPr>
            </w:pPr>
            <w:r w:rsidRPr="00430CD7">
              <w:rPr>
                <w:rFonts w:ascii="UD デジタル 教科書体 NP" w:eastAsia="UD デジタル 教科書体 NP" w:hint="eastAsia"/>
              </w:rPr>
              <w:t>まちみらい千代田や千代田区でのチェック中に、申請マンションの会計年度を越えないように申請時に確認します</w:t>
            </w:r>
            <w:r w:rsidR="00E712FE">
              <w:rPr>
                <w:rFonts w:ascii="UD デジタル 教科書体 NP" w:eastAsia="UD デジタル 教科書体 NP" w:hint="eastAsia"/>
              </w:rPr>
              <w:t>。ただし、</w:t>
            </w:r>
            <w:r w:rsidRPr="00430CD7">
              <w:rPr>
                <w:rFonts w:ascii="UD デジタル 教科書体 NP" w:eastAsia="UD デジタル 教科書体 NP" w:hint="eastAsia"/>
              </w:rPr>
              <w:t>諸事情により会計年度を越えてしまった場合は、会計年度終了後、集会</w:t>
            </w:r>
            <w:r w:rsidR="00E712FE">
              <w:rPr>
                <w:rFonts w:ascii="UD デジタル 教科書体 NP" w:eastAsia="UD デジタル 教科書体 NP" w:hint="eastAsia"/>
              </w:rPr>
              <w:t>（総会）</w:t>
            </w:r>
            <w:r w:rsidRPr="00430CD7">
              <w:rPr>
                <w:rFonts w:ascii="UD デジタル 教科書体 NP" w:eastAsia="UD デジタル 教科書体 NP" w:hint="eastAsia"/>
              </w:rPr>
              <w:t>を開催し</w:t>
            </w:r>
            <w:r w:rsidR="00E712FE">
              <w:rPr>
                <w:rFonts w:ascii="UD デジタル 教科書体 NP" w:eastAsia="UD デジタル 教科書体 NP" w:hint="eastAsia"/>
              </w:rPr>
              <w:t>、</w:t>
            </w:r>
            <w:r w:rsidRPr="00430CD7">
              <w:rPr>
                <w:rFonts w:ascii="UD デジタル 教科書体 NP" w:eastAsia="UD デジタル 教科書体 NP" w:hint="eastAsia"/>
              </w:rPr>
              <w:t>その集会後に再申請</w:t>
            </w:r>
            <w:r w:rsidR="00A9535E">
              <w:rPr>
                <w:rFonts w:ascii="UD デジタル 教科書体 NP" w:eastAsia="UD デジタル 教科書体 NP" w:hint="eastAsia"/>
              </w:rPr>
              <w:t>してください。</w:t>
            </w:r>
          </w:p>
        </w:tc>
      </w:tr>
      <w:tr w:rsidR="00430CD7" w14:paraId="7E4BBA51" w14:textId="77777777" w:rsidTr="007352A4">
        <w:tc>
          <w:tcPr>
            <w:tcW w:w="564" w:type="dxa"/>
          </w:tcPr>
          <w:p w14:paraId="41C05603" w14:textId="5D8ED34B" w:rsidR="00430CD7" w:rsidRDefault="00517FBD" w:rsidP="00517FBD">
            <w:pPr>
              <w:jc w:val="right"/>
              <w:rPr>
                <w:rFonts w:ascii="UD デジタル 教科書体 NP" w:eastAsia="UD デジタル 教科書体 NP" w:hint="eastAsia"/>
              </w:rPr>
            </w:pPr>
            <w:r>
              <w:rPr>
                <w:rFonts w:ascii="UD デジタル 教科書体 NP" w:eastAsia="UD デジタル 教科書体 NP" w:hint="eastAsia"/>
              </w:rPr>
              <w:t>3</w:t>
            </w:r>
          </w:p>
        </w:tc>
        <w:tc>
          <w:tcPr>
            <w:tcW w:w="3965" w:type="dxa"/>
          </w:tcPr>
          <w:p w14:paraId="0AB082F4" w14:textId="43EA454E" w:rsidR="00430CD7"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認定申請にあたり、</w:t>
            </w:r>
            <w:r w:rsidRPr="00517FBD">
              <w:rPr>
                <w:rFonts w:ascii="UD デジタル 教科書体 NP" w:eastAsia="UD デジタル 教科書体 NP"/>
              </w:rPr>
              <w:t>1つでも基準を満たさないと認定されないのか</w:t>
            </w:r>
            <w:r w:rsidR="00A9535E">
              <w:rPr>
                <w:rFonts w:ascii="UD デジタル 教科書体 NP" w:eastAsia="UD デジタル 教科書体 NP" w:hint="eastAsia"/>
              </w:rPr>
              <w:t>。</w:t>
            </w:r>
          </w:p>
        </w:tc>
        <w:tc>
          <w:tcPr>
            <w:tcW w:w="3965" w:type="dxa"/>
          </w:tcPr>
          <w:p w14:paraId="309C7BF2" w14:textId="29B0BD3F" w:rsidR="00430CD7"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管理計画認定制度は要件</w:t>
            </w:r>
            <w:r w:rsidR="00EF0DE5">
              <w:rPr>
                <w:rFonts w:ascii="UD デジタル 教科書体 NP" w:eastAsia="UD デジタル 教科書体 NP" w:hint="eastAsia"/>
              </w:rPr>
              <w:t>すべ</w:t>
            </w:r>
            <w:r w:rsidRPr="00517FBD">
              <w:rPr>
                <w:rFonts w:ascii="UD デジタル 教科書体 NP" w:eastAsia="UD デジタル 教科書体 NP" w:hint="eastAsia"/>
              </w:rPr>
              <w:t>てを満たさないと認定</w:t>
            </w:r>
            <w:r w:rsidR="00EF0DE5">
              <w:rPr>
                <w:rFonts w:ascii="UD デジタル 教科書体 NP" w:eastAsia="UD デジタル 教科書体 NP" w:hint="eastAsia"/>
              </w:rPr>
              <w:t>されません。</w:t>
            </w:r>
          </w:p>
        </w:tc>
      </w:tr>
      <w:tr w:rsidR="00430CD7" w14:paraId="6DA92A7D" w14:textId="77777777" w:rsidTr="007352A4">
        <w:tc>
          <w:tcPr>
            <w:tcW w:w="564" w:type="dxa"/>
          </w:tcPr>
          <w:p w14:paraId="3A37B99A" w14:textId="54F035B2" w:rsidR="00430CD7" w:rsidRDefault="00517FBD" w:rsidP="00517FBD">
            <w:pPr>
              <w:jc w:val="right"/>
              <w:rPr>
                <w:rFonts w:ascii="UD デジタル 教科書体 NP" w:eastAsia="UD デジタル 教科書体 NP" w:hint="eastAsia"/>
              </w:rPr>
            </w:pPr>
            <w:r>
              <w:rPr>
                <w:rFonts w:ascii="UD デジタル 教科書体 NP" w:eastAsia="UD デジタル 教科書体 NP" w:hint="eastAsia"/>
              </w:rPr>
              <w:t>4</w:t>
            </w:r>
          </w:p>
        </w:tc>
        <w:tc>
          <w:tcPr>
            <w:tcW w:w="3965" w:type="dxa"/>
          </w:tcPr>
          <w:p w14:paraId="06D80C4F" w14:textId="57B26590" w:rsidR="00430CD7"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長期修繕計画中の「ガス設備」や「給排水管」など</w:t>
            </w:r>
            <w:r w:rsidR="009B2010">
              <w:rPr>
                <w:rFonts w:ascii="UD デジタル 教科書体 NP" w:eastAsia="UD デジタル 教科書体 NP" w:hint="eastAsia"/>
              </w:rPr>
              <w:t>の</w:t>
            </w:r>
            <w:r w:rsidRPr="00517FBD">
              <w:rPr>
                <w:rFonts w:ascii="UD デジタル 教科書体 NP" w:eastAsia="UD デジタル 教科書体 NP" w:hint="eastAsia"/>
              </w:rPr>
              <w:t>設備はあるが</w:t>
            </w:r>
            <w:r w:rsidR="009B2010">
              <w:rPr>
                <w:rFonts w:ascii="UD デジタル 教科書体 NP" w:eastAsia="UD デジタル 教科書体 NP" w:hint="eastAsia"/>
              </w:rPr>
              <w:t>、</w:t>
            </w:r>
            <w:r w:rsidRPr="00517FBD">
              <w:rPr>
                <w:rFonts w:ascii="UD デジタル 教科書体 NP" w:eastAsia="UD デジタル 教科書体 NP" w:hint="eastAsia"/>
              </w:rPr>
              <w:t>設備が壊れにくい・劣化しにくい資材を使用しており、改修の必要のないものについては記載しなくても良いのか</w:t>
            </w:r>
            <w:r w:rsidR="009B2010">
              <w:rPr>
                <w:rFonts w:ascii="UD デジタル 教科書体 NP" w:eastAsia="UD デジタル 教科書体 NP" w:hint="eastAsia"/>
              </w:rPr>
              <w:t>。</w:t>
            </w:r>
          </w:p>
        </w:tc>
        <w:tc>
          <w:tcPr>
            <w:tcW w:w="3965" w:type="dxa"/>
          </w:tcPr>
          <w:p w14:paraId="295CF17E" w14:textId="57E45E00" w:rsidR="00430CD7" w:rsidRDefault="00517FBD" w:rsidP="00517FBD">
            <w:pPr>
              <w:jc w:val="left"/>
              <w:rPr>
                <w:rFonts w:ascii="UD デジタル 教科書体 NP" w:eastAsia="UD デジタル 教科書体 NP" w:hint="eastAsia"/>
              </w:rPr>
            </w:pPr>
            <w:r w:rsidRPr="00430CD7">
              <w:rPr>
                <w:rFonts w:ascii="UD デジタル 教科書体 NP" w:eastAsia="UD デジタル 教科書体 NP" w:hint="eastAsia"/>
              </w:rPr>
              <w:t>設備があれば項目に入れる必要があります。費用計上していない、できないものについては、費用計上していない理由を備考欄や欄外に記載してください。</w:t>
            </w:r>
          </w:p>
        </w:tc>
      </w:tr>
      <w:tr w:rsidR="00517FBD" w14:paraId="16836DF6" w14:textId="77777777" w:rsidTr="007352A4">
        <w:tc>
          <w:tcPr>
            <w:tcW w:w="564" w:type="dxa"/>
          </w:tcPr>
          <w:p w14:paraId="0A0C3EF2" w14:textId="0A2BF246" w:rsidR="00517FBD" w:rsidRDefault="00517FBD" w:rsidP="00517FBD">
            <w:pPr>
              <w:jc w:val="right"/>
              <w:rPr>
                <w:rFonts w:ascii="UD デジタル 教科書体 NP" w:eastAsia="UD デジタル 教科書体 NP" w:hint="eastAsia"/>
              </w:rPr>
            </w:pPr>
            <w:r>
              <w:rPr>
                <w:rFonts w:ascii="UD デジタル 教科書体 NP" w:eastAsia="UD デジタル 教科書体 NP" w:hint="eastAsia"/>
              </w:rPr>
              <w:t>5</w:t>
            </w:r>
          </w:p>
        </w:tc>
        <w:tc>
          <w:tcPr>
            <w:tcW w:w="3965" w:type="dxa"/>
          </w:tcPr>
          <w:p w14:paraId="12D78749" w14:textId="5F4ADCEC" w:rsidR="00517FBD"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管理費や修繕積立金支払いに関して収納代行会社を使っている。そのため、決算書類に預け金・預かり金が発生している。この場合も修繕積立金会計から管理費会計へ資金を充当しているとみなされるのか</w:t>
            </w:r>
            <w:r w:rsidR="006D0E88">
              <w:rPr>
                <w:rFonts w:ascii="UD デジタル 教科書体 NP" w:eastAsia="UD デジタル 教科書体 NP" w:hint="eastAsia"/>
              </w:rPr>
              <w:t>。</w:t>
            </w:r>
          </w:p>
        </w:tc>
        <w:tc>
          <w:tcPr>
            <w:tcW w:w="3965" w:type="dxa"/>
          </w:tcPr>
          <w:p w14:paraId="716DA5ED" w14:textId="22927EE4" w:rsidR="00517FBD"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チェックする</w:t>
            </w:r>
            <w:r w:rsidR="006D0E88">
              <w:rPr>
                <w:rFonts w:ascii="UD デジタル 教科書体 NP" w:eastAsia="UD デジタル 教科書体 NP" w:hint="eastAsia"/>
              </w:rPr>
              <w:t>うえ</w:t>
            </w:r>
            <w:r w:rsidRPr="00517FBD">
              <w:rPr>
                <w:rFonts w:ascii="UD デジタル 教科書体 NP" w:eastAsia="UD デジタル 教科書体 NP" w:hint="eastAsia"/>
              </w:rPr>
              <w:t>で、決算書類</w:t>
            </w:r>
            <w:r w:rsidR="00833C5A">
              <w:rPr>
                <w:rFonts w:ascii="UD デジタル 教科書体 NP" w:eastAsia="UD デジタル 教科書体 NP" w:hint="eastAsia"/>
              </w:rPr>
              <w:t>で</w:t>
            </w:r>
            <w:r w:rsidRPr="00517FBD">
              <w:rPr>
                <w:rFonts w:ascii="UD デジタル 教科書体 NP" w:eastAsia="UD デジタル 教科書体 NP" w:hint="eastAsia"/>
              </w:rPr>
              <w:t>内訳等が分からないものにつ</w:t>
            </w:r>
            <w:r w:rsidR="00833C5A">
              <w:rPr>
                <w:rFonts w:ascii="UD デジタル 教科書体 NP" w:eastAsia="UD デジタル 教科書体 NP" w:hint="eastAsia"/>
              </w:rPr>
              <w:t>いて</w:t>
            </w:r>
            <w:r w:rsidRPr="00517FBD">
              <w:rPr>
                <w:rFonts w:ascii="UD デジタル 教科書体 NP" w:eastAsia="UD デジタル 教科書体 NP" w:hint="eastAsia"/>
              </w:rPr>
              <w:t>は、その内容の確認</w:t>
            </w:r>
            <w:r w:rsidR="00833C5A">
              <w:rPr>
                <w:rFonts w:ascii="UD デジタル 教科書体 NP" w:eastAsia="UD デジタル 教科書体 NP" w:hint="eastAsia"/>
              </w:rPr>
              <w:t>および</w:t>
            </w:r>
            <w:r w:rsidRPr="00517FBD">
              <w:rPr>
                <w:rFonts w:ascii="UD デジタル 教科書体 NP" w:eastAsia="UD デジタル 教科書体 NP" w:hint="eastAsia"/>
              </w:rPr>
              <w:t>必要書類の提出をお願いしています。</w:t>
            </w:r>
          </w:p>
        </w:tc>
      </w:tr>
      <w:tr w:rsidR="00517FBD" w14:paraId="67B2EB9A" w14:textId="77777777" w:rsidTr="007352A4">
        <w:tc>
          <w:tcPr>
            <w:tcW w:w="564" w:type="dxa"/>
          </w:tcPr>
          <w:p w14:paraId="4B1E2965" w14:textId="15CF78CE" w:rsidR="00517FBD" w:rsidRDefault="00517FBD" w:rsidP="00517FBD">
            <w:pPr>
              <w:jc w:val="right"/>
              <w:rPr>
                <w:rFonts w:ascii="UD デジタル 教科書体 NP" w:eastAsia="UD デジタル 教科書体 NP" w:hint="eastAsia"/>
              </w:rPr>
            </w:pPr>
            <w:r>
              <w:rPr>
                <w:rFonts w:ascii="UD デジタル 教科書体 NP" w:eastAsia="UD デジタル 教科書体 NP" w:hint="eastAsia"/>
              </w:rPr>
              <w:t>6</w:t>
            </w:r>
          </w:p>
        </w:tc>
        <w:tc>
          <w:tcPr>
            <w:tcW w:w="3965" w:type="dxa"/>
          </w:tcPr>
          <w:p w14:paraId="337E5FEE" w14:textId="77777777" w:rsidR="00517FBD" w:rsidRDefault="00517FBD" w:rsidP="00517FBD">
            <w:pPr>
              <w:jc w:val="left"/>
              <w:rPr>
                <w:rFonts w:ascii="UD デジタル 教科書体 NP" w:eastAsia="UD デジタル 教科書体 NP"/>
              </w:rPr>
            </w:pPr>
            <w:r w:rsidRPr="00517FBD">
              <w:rPr>
                <w:rFonts w:ascii="UD デジタル 教科書体 NP" w:eastAsia="UD デジタル 教科書体 NP" w:hint="eastAsia"/>
              </w:rPr>
              <w:t>長期修繕計画で、表の横計（期間内の合計額）が入っていないが申請に必要か</w:t>
            </w:r>
            <w:r w:rsidR="00833C5A">
              <w:rPr>
                <w:rFonts w:ascii="UD デジタル 教科書体 NP" w:eastAsia="UD デジタル 教科書体 NP" w:hint="eastAsia"/>
              </w:rPr>
              <w:t>。</w:t>
            </w:r>
            <w:r w:rsidRPr="00517FBD">
              <w:rPr>
                <w:rFonts w:ascii="UD デジタル 教科書体 NP" w:eastAsia="UD デジタル 教科書体 NP" w:hint="eastAsia"/>
              </w:rPr>
              <w:t>また</w:t>
            </w:r>
            <w:r w:rsidR="00C11E96">
              <w:rPr>
                <w:rFonts w:ascii="UD デジタル 教科書体 NP" w:eastAsia="UD デジタル 教科書体 NP" w:hint="eastAsia"/>
              </w:rPr>
              <w:t>、</w:t>
            </w:r>
            <w:r w:rsidRPr="00517FBD">
              <w:rPr>
                <w:rFonts w:ascii="UD デジタル 教科書体 NP" w:eastAsia="UD デジタル 教科書体 NP" w:hint="eastAsia"/>
              </w:rPr>
              <w:t>会社のシステム上、新たに行や列を増やすことができない場合はどうすればよいか</w:t>
            </w:r>
            <w:r w:rsidR="00C11E96">
              <w:rPr>
                <w:rFonts w:ascii="UD デジタル 教科書体 NP" w:eastAsia="UD デジタル 教科書体 NP" w:hint="eastAsia"/>
              </w:rPr>
              <w:t>。</w:t>
            </w:r>
          </w:p>
          <w:p w14:paraId="5F26D5EA" w14:textId="5D62D47B" w:rsidR="00755DF1" w:rsidRDefault="00755DF1" w:rsidP="00517FBD">
            <w:pPr>
              <w:jc w:val="left"/>
              <w:rPr>
                <w:rFonts w:ascii="UD デジタル 教科書体 NP" w:eastAsia="UD デジタル 教科書体 NP" w:hint="eastAsia"/>
              </w:rPr>
            </w:pPr>
          </w:p>
        </w:tc>
        <w:tc>
          <w:tcPr>
            <w:tcW w:w="3965" w:type="dxa"/>
          </w:tcPr>
          <w:p w14:paraId="6FE9641F" w14:textId="12B54CEC" w:rsidR="00517FBD" w:rsidRDefault="00517FBD" w:rsidP="00517FBD">
            <w:pPr>
              <w:jc w:val="left"/>
              <w:rPr>
                <w:rFonts w:ascii="UD デジタル 教科書体 NP" w:eastAsia="UD デジタル 教科書体 NP" w:hint="eastAsia"/>
              </w:rPr>
            </w:pPr>
            <w:r w:rsidRPr="00517FBD">
              <w:rPr>
                <w:rFonts w:ascii="UD デジタル 教科書体 NP" w:eastAsia="UD デジタル 教科書体 NP" w:hint="eastAsia"/>
              </w:rPr>
              <w:t>行や列を新たに増やせない場合は、欄外もしくは備考欄等に記載</w:t>
            </w:r>
            <w:r w:rsidR="00C11E96">
              <w:rPr>
                <w:rFonts w:ascii="UD デジタル 教科書体 NP" w:eastAsia="UD デジタル 教科書体 NP" w:hint="eastAsia"/>
              </w:rPr>
              <w:t>してください</w:t>
            </w:r>
            <w:r w:rsidRPr="00517FBD">
              <w:rPr>
                <w:rFonts w:ascii="UD デジタル 教科書体 NP" w:eastAsia="UD デジタル 教科書体 NP" w:hint="eastAsia"/>
              </w:rPr>
              <w:t>。</w:t>
            </w:r>
            <w:r w:rsidR="00755DF1">
              <w:rPr>
                <w:rFonts w:ascii="UD デジタル 教科書体 NP" w:eastAsia="UD デジタル 教科書体 NP" w:hint="eastAsia"/>
              </w:rPr>
              <w:t>（</w:t>
            </w:r>
            <w:r w:rsidRPr="00517FBD">
              <w:rPr>
                <w:rFonts w:ascii="UD デジタル 教科書体 NP" w:eastAsia="UD デジタル 教科書体 NP" w:hint="eastAsia"/>
              </w:rPr>
              <w:t>欄外・備考欄に入力ができない場合は手書き</w:t>
            </w:r>
            <w:r w:rsidR="00755DF1">
              <w:rPr>
                <w:rFonts w:ascii="UD デジタル 教科書体 NP" w:eastAsia="UD デジタル 教科書体 NP" w:hint="eastAsia"/>
              </w:rPr>
              <w:t>記載してください。）</w:t>
            </w:r>
          </w:p>
        </w:tc>
      </w:tr>
      <w:tr w:rsidR="00517FBD" w14:paraId="18EFE6B4" w14:textId="77777777" w:rsidTr="007352A4">
        <w:tc>
          <w:tcPr>
            <w:tcW w:w="564" w:type="dxa"/>
          </w:tcPr>
          <w:p w14:paraId="1A8DD6FE" w14:textId="6524E3E7" w:rsidR="00517FBD" w:rsidRDefault="009240C1" w:rsidP="00517FBD">
            <w:pPr>
              <w:jc w:val="right"/>
              <w:rPr>
                <w:rFonts w:ascii="UD デジタル 教科書体 NP" w:eastAsia="UD デジタル 教科書体 NP" w:hint="eastAsia"/>
              </w:rPr>
            </w:pPr>
            <w:r>
              <w:rPr>
                <w:rFonts w:ascii="UD デジタル 教科書体 NP" w:eastAsia="UD デジタル 教科書体 NP" w:hint="eastAsia"/>
              </w:rPr>
              <w:lastRenderedPageBreak/>
              <w:t>7</w:t>
            </w:r>
          </w:p>
        </w:tc>
        <w:tc>
          <w:tcPr>
            <w:tcW w:w="3965" w:type="dxa"/>
          </w:tcPr>
          <w:p w14:paraId="4E7DA138" w14:textId="3816CA7C"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長期修繕計画の詳細内訳で、項目はあるが修繕周期や費用が計上されていない場合はどうなるのか</w:t>
            </w:r>
            <w:r w:rsidR="00755DF1">
              <w:rPr>
                <w:rFonts w:ascii="UD デジタル 教科書体 NP" w:eastAsia="UD デジタル 教科書体 NP" w:hint="eastAsia"/>
              </w:rPr>
              <w:t>。</w:t>
            </w:r>
          </w:p>
        </w:tc>
        <w:tc>
          <w:tcPr>
            <w:tcW w:w="3965" w:type="dxa"/>
          </w:tcPr>
          <w:p w14:paraId="449EBE1B" w14:textId="10A25832"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修繕周期が入っていない理由、費用が計上されていない理由をそれぞれ欄外や備考欄に記載してください。</w:t>
            </w:r>
          </w:p>
        </w:tc>
      </w:tr>
      <w:tr w:rsidR="00517FBD" w14:paraId="264BF4DF" w14:textId="77777777" w:rsidTr="007352A4">
        <w:tc>
          <w:tcPr>
            <w:tcW w:w="564" w:type="dxa"/>
          </w:tcPr>
          <w:p w14:paraId="46725983" w14:textId="529E02DD" w:rsidR="00517FBD" w:rsidRDefault="009240C1" w:rsidP="00517FBD">
            <w:pPr>
              <w:jc w:val="right"/>
              <w:rPr>
                <w:rFonts w:ascii="UD デジタル 教科書体 NP" w:eastAsia="UD デジタル 教科書体 NP" w:hint="eastAsia"/>
              </w:rPr>
            </w:pPr>
            <w:r>
              <w:rPr>
                <w:rFonts w:ascii="UD デジタル 教科書体 NP" w:eastAsia="UD デジタル 教科書体 NP" w:hint="eastAsia"/>
              </w:rPr>
              <w:t>8</w:t>
            </w:r>
          </w:p>
        </w:tc>
        <w:tc>
          <w:tcPr>
            <w:tcW w:w="3965" w:type="dxa"/>
          </w:tcPr>
          <w:p w14:paraId="2BE0D36D" w14:textId="3B0BC180"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認定制度申請を昨年の総会で承認した。申請を承認した次の期で認定申請を行う予定</w:t>
            </w:r>
            <w:r w:rsidR="00155A1D">
              <w:rPr>
                <w:rFonts w:ascii="UD デジタル 教科書体 NP" w:eastAsia="UD デジタル 教科書体 NP" w:hint="eastAsia"/>
              </w:rPr>
              <w:t>だ</w:t>
            </w:r>
            <w:r w:rsidRPr="009240C1">
              <w:rPr>
                <w:rFonts w:ascii="UD デジタル 教科書体 NP" w:eastAsia="UD デジタル 教科書体 NP" w:hint="eastAsia"/>
              </w:rPr>
              <w:t>が、再度総会承認が必要か</w:t>
            </w:r>
            <w:r w:rsidR="00155A1D">
              <w:rPr>
                <w:rFonts w:ascii="UD デジタル 教科書体 NP" w:eastAsia="UD デジタル 教科書体 NP" w:hint="eastAsia"/>
              </w:rPr>
              <w:t>。</w:t>
            </w:r>
          </w:p>
        </w:tc>
        <w:tc>
          <w:tcPr>
            <w:tcW w:w="3965" w:type="dxa"/>
          </w:tcPr>
          <w:p w14:paraId="6B1BD875" w14:textId="3DE23590"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昨年の総会でどのような内容で承認を得たのか確認してください。もし認定申請を承認した内容に期限があり、その期限を過ぎているのであれば再度承認が必要となります。承認内容に期限がない、もしくは期限を過ぎていない場合は再度総会承認の必要はありません。</w:t>
            </w:r>
          </w:p>
        </w:tc>
      </w:tr>
      <w:tr w:rsidR="00517FBD" w14:paraId="4DD1195E" w14:textId="77777777" w:rsidTr="007352A4">
        <w:tc>
          <w:tcPr>
            <w:tcW w:w="564" w:type="dxa"/>
          </w:tcPr>
          <w:p w14:paraId="4AFDC5EF" w14:textId="12E0AC95" w:rsidR="00517FBD" w:rsidRDefault="009240C1" w:rsidP="00517FBD">
            <w:pPr>
              <w:jc w:val="right"/>
              <w:rPr>
                <w:rFonts w:ascii="UD デジタル 教科書体 NP" w:eastAsia="UD デジタル 教科書体 NP" w:hint="eastAsia"/>
              </w:rPr>
            </w:pPr>
            <w:r>
              <w:rPr>
                <w:rFonts w:ascii="UD デジタル 教科書体 NP" w:eastAsia="UD デジタル 教科書体 NP" w:hint="eastAsia"/>
              </w:rPr>
              <w:t>9</w:t>
            </w:r>
          </w:p>
        </w:tc>
        <w:tc>
          <w:tcPr>
            <w:tcW w:w="3965" w:type="dxa"/>
          </w:tcPr>
          <w:p w14:paraId="049F4123" w14:textId="7E4A55B0"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千代田区の認定基準には独自要件がないとのこと</w:t>
            </w:r>
            <w:r w:rsidR="00A331C9">
              <w:rPr>
                <w:rFonts w:ascii="UD デジタル 教科書体 NP" w:eastAsia="UD デジタル 教科書体 NP" w:hint="eastAsia"/>
              </w:rPr>
              <w:t>だが、</w:t>
            </w:r>
            <w:r w:rsidRPr="009240C1">
              <w:rPr>
                <w:rFonts w:ascii="UD デジタル 教科書体 NP" w:eastAsia="UD デジタル 教科書体 NP" w:hint="eastAsia"/>
              </w:rPr>
              <w:t>今後も変わらないと考えて良いのか</w:t>
            </w:r>
            <w:r w:rsidR="00A331C9">
              <w:rPr>
                <w:rFonts w:ascii="UD デジタル 教科書体 NP" w:eastAsia="UD デジタル 教科書体 NP" w:hint="eastAsia"/>
              </w:rPr>
              <w:t>。</w:t>
            </w:r>
          </w:p>
        </w:tc>
        <w:tc>
          <w:tcPr>
            <w:tcW w:w="3965" w:type="dxa"/>
          </w:tcPr>
          <w:p w14:paraId="6C9290FD" w14:textId="3E56B24D" w:rsidR="00517FBD"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あくまでも現時点では独自要件がないということであり、今後も変わらず独自要件がないということではありません。今後、独自要件が設定される際には、事前に広報紙や</w:t>
            </w:r>
            <w:r w:rsidR="00A331C9">
              <w:rPr>
                <w:rFonts w:ascii="UD デジタル 教科書体 NP" w:eastAsia="UD デジタル 教科書体 NP" w:hint="eastAsia"/>
              </w:rPr>
              <w:t>ウェブ</w:t>
            </w:r>
            <w:r w:rsidRPr="009240C1">
              <w:rPr>
                <w:rFonts w:ascii="UD デジタル 教科書体 NP" w:eastAsia="UD デジタル 教科書体 NP"/>
              </w:rPr>
              <w:t>サイト等で周知します。</w:t>
            </w:r>
          </w:p>
        </w:tc>
      </w:tr>
      <w:tr w:rsidR="009240C1" w14:paraId="74704ECC" w14:textId="77777777" w:rsidTr="007352A4">
        <w:tc>
          <w:tcPr>
            <w:tcW w:w="564" w:type="dxa"/>
          </w:tcPr>
          <w:p w14:paraId="51FBD5F7" w14:textId="31476C17" w:rsidR="009240C1" w:rsidRDefault="009240C1" w:rsidP="00517FBD">
            <w:pPr>
              <w:jc w:val="right"/>
              <w:rPr>
                <w:rFonts w:ascii="UD デジタル 教科書体 NP" w:eastAsia="UD デジタル 教科書体 NP" w:hint="eastAsia"/>
              </w:rPr>
            </w:pPr>
            <w:r>
              <w:rPr>
                <w:rFonts w:ascii="UD デジタル 教科書体 NP" w:eastAsia="UD デジタル 教科書体 NP" w:hint="eastAsia"/>
              </w:rPr>
              <w:t>1</w:t>
            </w:r>
            <w:r>
              <w:rPr>
                <w:rFonts w:ascii="UD デジタル 教科書体 NP" w:eastAsia="UD デジタル 教科書体 NP"/>
              </w:rPr>
              <w:t>0</w:t>
            </w:r>
          </w:p>
        </w:tc>
        <w:tc>
          <w:tcPr>
            <w:tcW w:w="3965" w:type="dxa"/>
          </w:tcPr>
          <w:p w14:paraId="454C3833" w14:textId="7F5CC09A" w:rsidR="009240C1"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長期修繕計画作成費用は、管理委託契約に入っているため、長期修繕計画の詳細内訳に記載していない。同じように工事監理費用も工事を責任施工方式で実施することを前提としているため記載していない。このような場合はどうすればよいか</w:t>
            </w:r>
            <w:r w:rsidR="000A77B6">
              <w:rPr>
                <w:rFonts w:ascii="UD デジタル 教科書体 NP" w:eastAsia="UD デジタル 教科書体 NP" w:hint="eastAsia"/>
              </w:rPr>
              <w:t>。</w:t>
            </w:r>
          </w:p>
        </w:tc>
        <w:tc>
          <w:tcPr>
            <w:tcW w:w="3965" w:type="dxa"/>
          </w:tcPr>
          <w:p w14:paraId="1814E3B5" w14:textId="1EAF9A4C" w:rsidR="009240C1" w:rsidRDefault="009240C1" w:rsidP="00517FBD">
            <w:pPr>
              <w:jc w:val="left"/>
              <w:rPr>
                <w:rFonts w:ascii="UD デジタル 教科書体 NP" w:eastAsia="UD デジタル 教科書体 NP" w:hint="eastAsia"/>
              </w:rPr>
            </w:pPr>
            <w:r w:rsidRPr="009240C1">
              <w:rPr>
                <w:rFonts w:ascii="UD デジタル 教科書体 NP" w:eastAsia="UD デジタル 教科書体 NP" w:hint="eastAsia"/>
              </w:rPr>
              <w:t>長期修繕計画作成費用が管理委託契約に入っているのであれば、その旨を欄外もしくは備考欄に記載し、管理委託契約書の写しを提出してください。工事監理費用も同様に、その旨を欄外もしくは備考欄に記載してください。</w:t>
            </w:r>
          </w:p>
        </w:tc>
      </w:tr>
      <w:tr w:rsidR="009240C1" w14:paraId="4D58616A" w14:textId="77777777" w:rsidTr="007352A4">
        <w:tc>
          <w:tcPr>
            <w:tcW w:w="564" w:type="dxa"/>
          </w:tcPr>
          <w:p w14:paraId="138BE338" w14:textId="5AF25984" w:rsidR="009240C1" w:rsidRPr="003E65E7" w:rsidRDefault="009240C1" w:rsidP="00517FBD">
            <w:pPr>
              <w:jc w:val="right"/>
              <w:rPr>
                <w:rFonts w:ascii="UD デジタル 教科書体 NP" w:eastAsia="UD デジタル 教科書体 NP" w:hint="eastAsia"/>
              </w:rPr>
            </w:pPr>
            <w:r w:rsidRPr="003E65E7">
              <w:rPr>
                <w:rFonts w:ascii="UD デジタル 教科書体 NP" w:eastAsia="UD デジタル 教科書体 NP" w:hint="eastAsia"/>
              </w:rPr>
              <w:t>1</w:t>
            </w:r>
            <w:r w:rsidRPr="003E65E7">
              <w:rPr>
                <w:rFonts w:ascii="UD デジタル 教科書体 NP" w:eastAsia="UD デジタル 教科書体 NP"/>
              </w:rPr>
              <w:t>1</w:t>
            </w:r>
          </w:p>
        </w:tc>
        <w:tc>
          <w:tcPr>
            <w:tcW w:w="3965" w:type="dxa"/>
          </w:tcPr>
          <w:p w14:paraId="78989F9A" w14:textId="790F01F7" w:rsidR="009240C1" w:rsidRPr="003E65E7" w:rsidRDefault="009240C1" w:rsidP="00517FBD">
            <w:pPr>
              <w:jc w:val="left"/>
              <w:rPr>
                <w:rFonts w:ascii="UD デジタル 教科書体 NP" w:eastAsia="UD デジタル 教科書体 NP" w:hint="eastAsia"/>
              </w:rPr>
            </w:pPr>
            <w:r w:rsidRPr="003E65E7">
              <w:rPr>
                <w:rFonts w:ascii="UD デジタル 教科書体 NP" w:eastAsia="UD デジタル 教科書体 NP" w:hint="eastAsia"/>
              </w:rPr>
              <w:t>長期修繕計画に現行の計画、改定案①、改定案②の</w:t>
            </w:r>
            <w:r w:rsidRPr="003E65E7">
              <w:rPr>
                <w:rFonts w:ascii="UD デジタル 教科書体 NP" w:eastAsia="UD デジタル 教科書体 NP"/>
              </w:rPr>
              <w:t>3種類の記載があるが、提出の際は問題ないか。</w:t>
            </w:r>
          </w:p>
        </w:tc>
        <w:tc>
          <w:tcPr>
            <w:tcW w:w="3965" w:type="dxa"/>
          </w:tcPr>
          <w:p w14:paraId="122FC2FF" w14:textId="01ECBD37" w:rsidR="009240C1" w:rsidRPr="003E65E7" w:rsidRDefault="009240C1" w:rsidP="00517FBD">
            <w:pPr>
              <w:jc w:val="left"/>
              <w:rPr>
                <w:rFonts w:ascii="UD デジタル 教科書体 NP" w:eastAsia="UD デジタル 教科書体 NP" w:hint="eastAsia"/>
              </w:rPr>
            </w:pPr>
            <w:r w:rsidRPr="003E65E7">
              <w:rPr>
                <w:rFonts w:ascii="UD デジタル 教科書体 NP" w:eastAsia="UD デジタル 教科書体 NP" w:hint="eastAsia"/>
              </w:rPr>
              <w:t>長期修繕計画に</w:t>
            </w:r>
            <w:r w:rsidRPr="003E65E7">
              <w:rPr>
                <w:rFonts w:ascii="UD デジタル 教科書体 NP" w:eastAsia="UD デジタル 教科書体 NP"/>
              </w:rPr>
              <w:t>3種類の記載があっても構わないが、申請時点でどの計画が採用されたかが分かる書類（長期修繕計画が承認され、どの計画が採用されたかが分かる総会議事録）を提出してください。</w:t>
            </w:r>
          </w:p>
        </w:tc>
      </w:tr>
    </w:tbl>
    <w:p w14:paraId="4C86EE51" w14:textId="77777777" w:rsidR="00DA7816" w:rsidRPr="00430CD7" w:rsidRDefault="00DA7816" w:rsidP="00DA7816">
      <w:pPr>
        <w:rPr>
          <w:rFonts w:ascii="UD デジタル 教科書体 NP" w:eastAsia="UD デジタル 教科書体 NP" w:hint="eastAsia"/>
        </w:rPr>
      </w:pPr>
    </w:p>
    <w:p w14:paraId="6F717210" w14:textId="77777777" w:rsidR="00DA7816" w:rsidRPr="00430CD7" w:rsidRDefault="00DA7816" w:rsidP="00DA7816">
      <w:pPr>
        <w:rPr>
          <w:rFonts w:ascii="UD デジタル 教科書体 NP" w:eastAsia="UD デジタル 教科書体 NP" w:hint="eastAsia"/>
        </w:rPr>
      </w:pPr>
    </w:p>
    <w:p w14:paraId="6E31CB71" w14:textId="77777777" w:rsidR="00DA7816" w:rsidRPr="00430CD7" w:rsidRDefault="00DA7816" w:rsidP="00DA7816">
      <w:pPr>
        <w:rPr>
          <w:rFonts w:ascii="UD デジタル 教科書体 NP" w:eastAsia="UD デジタル 教科書体 NP" w:hint="eastAsia"/>
        </w:rPr>
      </w:pPr>
    </w:p>
    <w:p w14:paraId="62C1A2A9" w14:textId="77777777" w:rsidR="00DA7816" w:rsidRPr="00430CD7" w:rsidRDefault="00DA7816">
      <w:pPr>
        <w:rPr>
          <w:rFonts w:ascii="UD デジタル 教科書体 NP" w:eastAsia="UD デジタル 教科書体 NP" w:hint="eastAsia"/>
        </w:rPr>
      </w:pPr>
    </w:p>
    <w:sectPr w:rsidR="00DA7816" w:rsidRPr="00430CD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5DED" w14:textId="77777777" w:rsidR="009C008F" w:rsidRDefault="009C008F" w:rsidP="00DA7816">
      <w:r>
        <w:separator/>
      </w:r>
    </w:p>
  </w:endnote>
  <w:endnote w:type="continuationSeparator" w:id="0">
    <w:p w14:paraId="52FC9D41" w14:textId="77777777" w:rsidR="009C008F" w:rsidRDefault="009C008F" w:rsidP="00DA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3F2A" w14:textId="77777777" w:rsidR="000D35D6" w:rsidRDefault="000D3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CEAF" w14:textId="77777777" w:rsidR="000D35D6" w:rsidRDefault="000D35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42A" w14:textId="77777777" w:rsidR="000D35D6" w:rsidRDefault="000D35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F3D0" w14:textId="77777777" w:rsidR="009C008F" w:rsidRDefault="009C008F" w:rsidP="00DA7816">
      <w:r>
        <w:separator/>
      </w:r>
    </w:p>
  </w:footnote>
  <w:footnote w:type="continuationSeparator" w:id="0">
    <w:p w14:paraId="4803DE30" w14:textId="77777777" w:rsidR="009C008F" w:rsidRDefault="009C008F" w:rsidP="00DA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EB37" w14:textId="77777777" w:rsidR="000D35D6" w:rsidRDefault="000D35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D419" w14:textId="77777777" w:rsidR="000D35D6" w:rsidRDefault="000D35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478A" w14:textId="77777777" w:rsidR="000D35D6" w:rsidRDefault="000D3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16"/>
    <w:rsid w:val="000A77B6"/>
    <w:rsid w:val="000D35D6"/>
    <w:rsid w:val="00155A1D"/>
    <w:rsid w:val="003E65E7"/>
    <w:rsid w:val="00430CD7"/>
    <w:rsid w:val="00517FBD"/>
    <w:rsid w:val="006D0E88"/>
    <w:rsid w:val="00710CA2"/>
    <w:rsid w:val="007352A4"/>
    <w:rsid w:val="00755DF1"/>
    <w:rsid w:val="00833C5A"/>
    <w:rsid w:val="009240C1"/>
    <w:rsid w:val="009B2010"/>
    <w:rsid w:val="009C008F"/>
    <w:rsid w:val="00A331C9"/>
    <w:rsid w:val="00A9535E"/>
    <w:rsid w:val="00BB1258"/>
    <w:rsid w:val="00C11E96"/>
    <w:rsid w:val="00DA7816"/>
    <w:rsid w:val="00E712FE"/>
    <w:rsid w:val="00EA3A80"/>
    <w:rsid w:val="00EC433F"/>
    <w:rsid w:val="00EF0DE5"/>
    <w:rsid w:val="00F1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B63D7"/>
  <w15:chartTrackingRefBased/>
  <w15:docId w15:val="{A078A6F6-C312-44B3-B197-78F5000D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816"/>
    <w:pPr>
      <w:tabs>
        <w:tab w:val="center" w:pos="4252"/>
        <w:tab w:val="right" w:pos="8504"/>
      </w:tabs>
      <w:snapToGrid w:val="0"/>
    </w:pPr>
  </w:style>
  <w:style w:type="character" w:customStyle="1" w:styleId="a4">
    <w:name w:val="ヘッダー (文字)"/>
    <w:basedOn w:val="a0"/>
    <w:link w:val="a3"/>
    <w:uiPriority w:val="99"/>
    <w:rsid w:val="00DA7816"/>
  </w:style>
  <w:style w:type="paragraph" w:styleId="a5">
    <w:name w:val="footer"/>
    <w:basedOn w:val="a"/>
    <w:link w:val="a6"/>
    <w:uiPriority w:val="99"/>
    <w:unhideWhenUsed/>
    <w:rsid w:val="00DA7816"/>
    <w:pPr>
      <w:tabs>
        <w:tab w:val="center" w:pos="4252"/>
        <w:tab w:val="right" w:pos="8504"/>
      </w:tabs>
      <w:snapToGrid w:val="0"/>
    </w:pPr>
  </w:style>
  <w:style w:type="character" w:customStyle="1" w:styleId="a6">
    <w:name w:val="フッター (文字)"/>
    <w:basedOn w:val="a0"/>
    <w:link w:val="a5"/>
    <w:uiPriority w:val="99"/>
    <w:rsid w:val="00DA7816"/>
  </w:style>
  <w:style w:type="table" w:styleId="a7">
    <w:name w:val="Table Grid"/>
    <w:basedOn w:val="a1"/>
    <w:uiPriority w:val="39"/>
    <w:rsid w:val="0043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堀切　俊秀</dc:creator>
  <cp:keywords/>
  <dc:description/>
  <cp:lastModifiedBy>正樹 進藤</cp:lastModifiedBy>
  <cp:revision>24</cp:revision>
  <dcterms:created xsi:type="dcterms:W3CDTF">2025-03-24T06:03:00Z</dcterms:created>
  <dcterms:modified xsi:type="dcterms:W3CDTF">2025-03-25T07:54:00Z</dcterms:modified>
</cp:coreProperties>
</file>